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EF" w:rsidRDefault="001060D6" w:rsidP="00810DB6">
      <w:pPr>
        <w:jc w:val="center"/>
      </w:pPr>
      <w:r>
        <w:rPr>
          <w:noProof/>
        </w:rPr>
        <w:drawing>
          <wp:inline distT="0" distB="0" distL="0" distR="0">
            <wp:extent cx="1178677" cy="1502235"/>
            <wp:effectExtent l="0" t="0" r="2540" b="3175"/>
            <wp:docPr id="2" name="Picture 2" descr="C:\Users\Cyndi\Google Drive\Williams Academy\Williams Academy Cres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i\Google Drive\Williams Academy\Williams Academy Crest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755" cy="1502335"/>
                    </a:xfrm>
                    <a:prstGeom prst="rect">
                      <a:avLst/>
                    </a:prstGeom>
                    <a:noFill/>
                    <a:ln>
                      <a:noFill/>
                    </a:ln>
                  </pic:spPr>
                </pic:pic>
              </a:graphicData>
            </a:graphic>
          </wp:inline>
        </w:drawing>
      </w:r>
    </w:p>
    <w:p w:rsidR="00E008AA" w:rsidRPr="00B11F68" w:rsidRDefault="00810DB6" w:rsidP="001D10B8">
      <w:pPr>
        <w:spacing w:after="0" w:line="240" w:lineRule="auto"/>
        <w:jc w:val="center"/>
        <w:rPr>
          <w:b/>
        </w:rPr>
      </w:pPr>
      <w:r w:rsidRPr="00B11F68">
        <w:rPr>
          <w:b/>
        </w:rPr>
        <w:t>Agenda</w:t>
      </w:r>
    </w:p>
    <w:p w:rsidR="00810DB6" w:rsidRPr="00B11F68" w:rsidRDefault="00810DB6" w:rsidP="001D10B8">
      <w:pPr>
        <w:spacing w:after="0" w:line="240" w:lineRule="auto"/>
        <w:jc w:val="center"/>
        <w:rPr>
          <w:b/>
        </w:rPr>
      </w:pPr>
      <w:r w:rsidRPr="00B11F68">
        <w:rPr>
          <w:b/>
        </w:rPr>
        <w:t>Board of Directors</w:t>
      </w:r>
      <w:r w:rsidR="00167D99">
        <w:rPr>
          <w:b/>
        </w:rPr>
        <w:t>’</w:t>
      </w:r>
      <w:r w:rsidRPr="00B11F68">
        <w:rPr>
          <w:b/>
        </w:rPr>
        <w:t xml:space="preserve"> Meeting</w:t>
      </w:r>
    </w:p>
    <w:p w:rsidR="003B3DA0" w:rsidRDefault="002F181F" w:rsidP="001D10B8">
      <w:pPr>
        <w:spacing w:after="0" w:line="240" w:lineRule="auto"/>
        <w:jc w:val="center"/>
        <w:rPr>
          <w:b/>
        </w:rPr>
      </w:pPr>
      <w:r>
        <w:rPr>
          <w:b/>
        </w:rPr>
        <w:t xml:space="preserve">Marjorie </w:t>
      </w:r>
      <w:r w:rsidR="001060D6">
        <w:rPr>
          <w:b/>
        </w:rPr>
        <w:t>Williams</w:t>
      </w:r>
      <w:r w:rsidR="00AC4C62">
        <w:rPr>
          <w:b/>
        </w:rPr>
        <w:t xml:space="preserve"> Academy</w:t>
      </w:r>
    </w:p>
    <w:p w:rsidR="00AC4C62" w:rsidRPr="00B11F68" w:rsidRDefault="00D648F5" w:rsidP="001D10B8">
      <w:pPr>
        <w:spacing w:after="0" w:line="240" w:lineRule="auto"/>
        <w:jc w:val="center"/>
        <w:rPr>
          <w:b/>
        </w:rPr>
      </w:pPr>
      <w:r>
        <w:rPr>
          <w:b/>
        </w:rPr>
        <w:t>Electronic</w:t>
      </w:r>
    </w:p>
    <w:p w:rsidR="003B3DA0" w:rsidRDefault="002F181F" w:rsidP="001D10B8">
      <w:pPr>
        <w:spacing w:after="0" w:line="240" w:lineRule="auto"/>
        <w:jc w:val="center"/>
      </w:pPr>
      <w:r>
        <w:rPr>
          <w:b/>
        </w:rPr>
        <w:t xml:space="preserve">June </w:t>
      </w:r>
      <w:r w:rsidR="002B02BB">
        <w:rPr>
          <w:b/>
        </w:rPr>
        <w:t>2</w:t>
      </w:r>
      <w:r w:rsidR="00D648F5">
        <w:rPr>
          <w:b/>
        </w:rPr>
        <w:t>5</w:t>
      </w:r>
      <w:r w:rsidR="007D39EB">
        <w:rPr>
          <w:b/>
        </w:rPr>
        <w:t>, 201</w:t>
      </w:r>
      <w:r w:rsidR="00D648F5">
        <w:rPr>
          <w:b/>
        </w:rPr>
        <w:t>9</w:t>
      </w:r>
      <w:bookmarkStart w:id="0" w:name="_GoBack"/>
      <w:bookmarkEnd w:id="0"/>
    </w:p>
    <w:p w:rsidR="0074112B" w:rsidRDefault="00B8613A" w:rsidP="00D7305D">
      <w:pPr>
        <w:spacing w:after="0" w:line="240" w:lineRule="auto"/>
        <w:rPr>
          <w:b/>
        </w:rPr>
      </w:pPr>
      <w:r>
        <w:rPr>
          <w:b/>
        </w:rPr>
        <w:t>Members Present:</w:t>
      </w:r>
      <w:r w:rsidR="00972028">
        <w:rPr>
          <w:b/>
        </w:rPr>
        <w:t xml:space="preserve"> </w:t>
      </w:r>
      <w:r>
        <w:rPr>
          <w:b/>
        </w:rPr>
        <w:t xml:space="preserve">Royster, Beck, Williams, </w:t>
      </w:r>
      <w:proofErr w:type="spellStart"/>
      <w:r w:rsidR="00360911">
        <w:rPr>
          <w:b/>
        </w:rPr>
        <w:t>Barnhardt</w:t>
      </w:r>
      <w:proofErr w:type="spellEnd"/>
      <w:r w:rsidR="00360911">
        <w:rPr>
          <w:b/>
        </w:rPr>
        <w:t xml:space="preserve">, </w:t>
      </w:r>
      <w:r w:rsidR="00D648F5">
        <w:rPr>
          <w:b/>
        </w:rPr>
        <w:t xml:space="preserve">Burnett, </w:t>
      </w:r>
      <w:r w:rsidR="00360911">
        <w:rPr>
          <w:b/>
        </w:rPr>
        <w:t>Richardson, Oates</w:t>
      </w:r>
    </w:p>
    <w:p w:rsidR="002F2CFA" w:rsidRDefault="002F2CFA" w:rsidP="00D7305D">
      <w:pPr>
        <w:spacing w:after="0" w:line="240" w:lineRule="auto"/>
        <w:rPr>
          <w:rFonts w:ascii="Calibri" w:hAnsi="Calibri"/>
          <w:color w:val="222222"/>
          <w:sz w:val="22"/>
        </w:rPr>
      </w:pPr>
      <w:r>
        <w:rPr>
          <w:b/>
        </w:rPr>
        <w:t>Members Absent: Guy</w:t>
      </w:r>
    </w:p>
    <w:p w:rsidR="0074112B" w:rsidRDefault="0074112B" w:rsidP="0074112B">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B3DA0" w:rsidRPr="00701568" w:rsidRDefault="003B3DA0" w:rsidP="00FD14BA">
      <w:pPr>
        <w:spacing w:after="0" w:line="240" w:lineRule="auto"/>
        <w:rPr>
          <w:b/>
        </w:rPr>
      </w:pPr>
      <w:r w:rsidRPr="00701568">
        <w:rPr>
          <w:b/>
        </w:rPr>
        <w:t>For Action Items:</w:t>
      </w:r>
    </w:p>
    <w:p w:rsidR="00B8613A" w:rsidRPr="002F2CFA" w:rsidRDefault="009514CF" w:rsidP="001D10B8">
      <w:pPr>
        <w:pStyle w:val="ListParagraph"/>
        <w:numPr>
          <w:ilvl w:val="0"/>
          <w:numId w:val="1"/>
        </w:numPr>
        <w:spacing w:after="0" w:line="240" w:lineRule="auto"/>
        <w:rPr>
          <w:b/>
        </w:rPr>
      </w:pPr>
      <w:r>
        <w:t xml:space="preserve">Approve: </w:t>
      </w:r>
      <w:r w:rsidR="00B8613A">
        <w:t xml:space="preserve">Final </w:t>
      </w:r>
      <w:r>
        <w:t>Budget Amendment</w:t>
      </w:r>
      <w:r w:rsidR="00B8613A">
        <w:t xml:space="preserve"> </w:t>
      </w:r>
      <w:r w:rsidR="002F2CFA">
        <w:t xml:space="preserve">– </w:t>
      </w:r>
      <w:r w:rsidR="002F2CFA" w:rsidRPr="002F2CFA">
        <w:rPr>
          <w:color w:val="FF0000"/>
        </w:rPr>
        <w:t>Williams motioned; Oates Seconded – All approved</w:t>
      </w:r>
    </w:p>
    <w:p w:rsidR="002F2CFA" w:rsidRPr="00B8613A" w:rsidRDefault="002F2CFA" w:rsidP="001D10B8">
      <w:pPr>
        <w:pStyle w:val="ListParagraph"/>
        <w:numPr>
          <w:ilvl w:val="0"/>
          <w:numId w:val="1"/>
        </w:numPr>
        <w:spacing w:after="0" w:line="240" w:lineRule="auto"/>
        <w:rPr>
          <w:b/>
        </w:rPr>
      </w:pPr>
      <w:r>
        <w:rPr>
          <w:color w:val="FF0000"/>
        </w:rPr>
        <w:t xml:space="preserve">Austin explained the increase in technology cost was due to the </w:t>
      </w:r>
      <w:r w:rsidR="00D648F5">
        <w:rPr>
          <w:color w:val="FF0000"/>
        </w:rPr>
        <w:t xml:space="preserve">purchase of </w:t>
      </w:r>
      <w:proofErr w:type="spellStart"/>
      <w:r w:rsidR="00D648F5">
        <w:rPr>
          <w:color w:val="FF0000"/>
        </w:rPr>
        <w:t>macbook</w:t>
      </w:r>
      <w:proofErr w:type="spellEnd"/>
      <w:r w:rsidR="00D648F5">
        <w:rPr>
          <w:color w:val="FF0000"/>
        </w:rPr>
        <w:t xml:space="preserve"> pros for the art dept. Also the raise for the teachers depending on the ADM was built into the salary budget. Austin also explained the new budget format the board requested. All were pleased with the format. </w:t>
      </w:r>
    </w:p>
    <w:p w:rsidR="0074112B" w:rsidRPr="00D7305D" w:rsidRDefault="009514CF" w:rsidP="00D648F5">
      <w:pPr>
        <w:pStyle w:val="ListParagraph"/>
        <w:numPr>
          <w:ilvl w:val="0"/>
          <w:numId w:val="1"/>
        </w:numPr>
        <w:spacing w:after="0" w:line="240" w:lineRule="auto"/>
        <w:rPr>
          <w:rFonts w:ascii="Calibri" w:hAnsi="Calibri"/>
          <w:sz w:val="22"/>
        </w:rPr>
      </w:pPr>
      <w:r>
        <w:t xml:space="preserve"> </w:t>
      </w:r>
      <w:r w:rsidR="0074112B" w:rsidRPr="00D7305D">
        <w:t>E</w:t>
      </w:r>
      <w:r w:rsidR="0099720A" w:rsidRPr="00D7305D">
        <w:t>nrollment</w:t>
      </w:r>
      <w:r w:rsidR="003F5254" w:rsidRPr="00D7305D">
        <w:t xml:space="preserve"> – </w:t>
      </w:r>
      <w:r w:rsidR="006A43FA" w:rsidRPr="00D7305D">
        <w:t>1</w:t>
      </w:r>
      <w:r w:rsidR="00D648F5">
        <w:t>36</w:t>
      </w:r>
      <w:r w:rsidR="003F5254" w:rsidRPr="00D7305D">
        <w:t xml:space="preserve"> students</w:t>
      </w:r>
      <w:r w:rsidR="003A26BB" w:rsidRPr="00D7305D">
        <w:t xml:space="preserve"> - </w:t>
      </w:r>
    </w:p>
    <w:p w:rsidR="00A2122F" w:rsidRPr="00D7305D" w:rsidRDefault="00A2122F" w:rsidP="001D10B8">
      <w:pPr>
        <w:pStyle w:val="ListParagraph"/>
        <w:numPr>
          <w:ilvl w:val="0"/>
          <w:numId w:val="2"/>
        </w:numPr>
        <w:spacing w:after="0" w:line="240" w:lineRule="auto"/>
      </w:pPr>
      <w:r w:rsidRPr="00D7305D">
        <w:t>Public Input</w:t>
      </w:r>
      <w:r w:rsidR="003A26BB" w:rsidRPr="00D7305D">
        <w:t xml:space="preserve"> - </w:t>
      </w:r>
      <w:r w:rsidR="002F2CFA" w:rsidRPr="002F2CFA">
        <w:rPr>
          <w:color w:val="FF0000"/>
        </w:rPr>
        <w:t>None</w:t>
      </w:r>
    </w:p>
    <w:p w:rsidR="003A26BB" w:rsidRPr="002F2CFA" w:rsidRDefault="00A2122F" w:rsidP="003A26BB">
      <w:pPr>
        <w:pStyle w:val="NormalWeb"/>
        <w:numPr>
          <w:ilvl w:val="0"/>
          <w:numId w:val="2"/>
        </w:numPr>
        <w:shd w:val="clear" w:color="auto" w:fill="FFFFFF"/>
        <w:spacing w:before="0" w:beforeAutospacing="0" w:after="0" w:afterAutospacing="0"/>
      </w:pPr>
      <w:r w:rsidRPr="002F2CFA">
        <w:t>Adjourn</w:t>
      </w:r>
      <w:r w:rsidR="003A26BB" w:rsidRPr="002F2CFA">
        <w:t xml:space="preserve"> </w:t>
      </w:r>
      <w:r w:rsidR="002F2CFA" w:rsidRPr="002F2CFA">
        <w:t xml:space="preserve">– </w:t>
      </w:r>
      <w:r w:rsidR="002F2CFA" w:rsidRPr="002F2CFA">
        <w:rPr>
          <w:color w:val="FF0000"/>
        </w:rPr>
        <w:t>Motion to adjourn made by Williams; seconded by Oates</w:t>
      </w:r>
    </w:p>
    <w:p w:rsidR="006A43FA" w:rsidRDefault="006A43FA" w:rsidP="006A43FA">
      <w:pPr>
        <w:spacing w:after="0" w:line="240" w:lineRule="auto"/>
      </w:pPr>
    </w:p>
    <w:p w:rsidR="006A43FA" w:rsidRPr="006B1D68" w:rsidRDefault="006A43FA" w:rsidP="006A43FA">
      <w:pPr>
        <w:pStyle w:val="ListParagraph"/>
        <w:numPr>
          <w:ilvl w:val="0"/>
          <w:numId w:val="2"/>
        </w:numPr>
        <w:spacing w:after="0" w:line="240" w:lineRule="auto"/>
        <w:rPr>
          <w:rFonts w:cs="Times New Roman"/>
          <w:szCs w:val="24"/>
        </w:rPr>
      </w:pPr>
      <w:r w:rsidRPr="006B1D68">
        <w:rPr>
          <w:rFonts w:cs="Times New Roman"/>
          <w:szCs w:val="24"/>
        </w:rPr>
        <w:t>Charter School Information:</w:t>
      </w:r>
    </w:p>
    <w:p w:rsidR="006A43FA" w:rsidRPr="006B1D68" w:rsidRDefault="006A43FA" w:rsidP="006A43FA">
      <w:pPr>
        <w:pStyle w:val="ListParagraph"/>
        <w:spacing w:after="0" w:line="240" w:lineRule="auto"/>
        <w:ind w:firstLine="720"/>
        <w:rPr>
          <w:rFonts w:cs="Times New Roman"/>
          <w:szCs w:val="24"/>
        </w:rPr>
      </w:pPr>
      <w:r w:rsidRPr="006B1D68">
        <w:rPr>
          <w:rFonts w:cs="Times New Roman"/>
          <w:szCs w:val="24"/>
        </w:rPr>
        <w:t xml:space="preserve">Charter School Homepage </w:t>
      </w:r>
      <w:hyperlink r:id="rId7" w:history="1">
        <w:r w:rsidRPr="006B1D68">
          <w:rPr>
            <w:rStyle w:val="Hyperlink"/>
            <w:rFonts w:cs="Times New Roman"/>
            <w:szCs w:val="24"/>
          </w:rPr>
          <w:t>http://www.ncpublicschools.org/charterschools/</w:t>
        </w:r>
      </w:hyperlink>
    </w:p>
    <w:p w:rsidR="006A43FA" w:rsidRPr="006B1D68" w:rsidRDefault="006A43FA" w:rsidP="006A43FA">
      <w:pPr>
        <w:pStyle w:val="ListParagraph"/>
        <w:spacing w:after="0" w:line="240" w:lineRule="auto"/>
        <w:ind w:left="1440"/>
        <w:rPr>
          <w:rFonts w:cs="Times New Roman"/>
          <w:szCs w:val="24"/>
        </w:rPr>
      </w:pPr>
      <w:r w:rsidRPr="006B1D68">
        <w:rPr>
          <w:rFonts w:cs="Times New Roman"/>
          <w:szCs w:val="24"/>
        </w:rPr>
        <w:t xml:space="preserve">Governance Board Training Opportunities </w:t>
      </w:r>
      <w:hyperlink r:id="rId8" w:history="1">
        <w:r w:rsidRPr="006B1D68">
          <w:rPr>
            <w:rStyle w:val="Hyperlink"/>
            <w:rFonts w:cs="Times New Roman"/>
            <w:szCs w:val="24"/>
          </w:rPr>
          <w:t>http://www.ncpublicschools.org/charterschools/training/governance/</w:t>
        </w:r>
      </w:hyperlink>
    </w:p>
    <w:p w:rsidR="006A43FA" w:rsidRPr="006B1D68" w:rsidRDefault="006A43FA" w:rsidP="006A43FA">
      <w:pPr>
        <w:spacing w:after="0" w:line="240" w:lineRule="auto"/>
        <w:rPr>
          <w:rFonts w:cs="Times New Roman"/>
          <w:szCs w:val="24"/>
        </w:rPr>
      </w:pPr>
      <w:r w:rsidRPr="006B1D68">
        <w:rPr>
          <w:rFonts w:cs="Times New Roman"/>
          <w:szCs w:val="24"/>
        </w:rPr>
        <w:tab/>
      </w:r>
      <w:r w:rsidRPr="006B1D68">
        <w:rPr>
          <w:rFonts w:cs="Times New Roman"/>
          <w:szCs w:val="24"/>
        </w:rPr>
        <w:tab/>
        <w:t>NCEES Training for Principal evaluations</w:t>
      </w:r>
    </w:p>
    <w:p w:rsidR="006A43FA" w:rsidRDefault="006A43FA" w:rsidP="006A43FA">
      <w:pPr>
        <w:spacing w:after="0" w:line="240" w:lineRule="auto"/>
        <w:rPr>
          <w:rFonts w:eastAsia="Times New Roman" w:cs="Times New Roman"/>
          <w:b/>
          <w:bCs/>
          <w:color w:val="000000"/>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Mission Statement</w:t>
      </w:r>
      <w:r w:rsidRPr="006B1D68">
        <w:rPr>
          <w:rFonts w:eastAsia="Times New Roman" w:cs="Times New Roman"/>
          <w:color w:val="000000"/>
          <w:szCs w:val="24"/>
        </w:rPr>
        <w:t xml:space="preserve">: The mission of Williams Academy is to offer </w:t>
      </w:r>
      <w:r w:rsidRPr="006B1D68">
        <w:rPr>
          <w:rFonts w:eastAsia="Times New Roman" w:cs="Times New Roman"/>
          <w:i/>
          <w:iCs/>
          <w:color w:val="000000"/>
          <w:szCs w:val="24"/>
        </w:rPr>
        <w:t>a stable, emotionally supportive, educational environment</w:t>
      </w:r>
      <w:r w:rsidRPr="006B1D68">
        <w:rPr>
          <w:rFonts w:eastAsia="Times New Roman" w:cs="Times New Roman"/>
          <w:color w:val="000000"/>
          <w:szCs w:val="24"/>
        </w:rPr>
        <w:t xml:space="preserve"> for children with a goal of empowering each child </w:t>
      </w:r>
      <w:r w:rsidRPr="006B1D68">
        <w:rPr>
          <w:rFonts w:eastAsia="Times New Roman" w:cs="Times New Roman"/>
          <w:i/>
          <w:iCs/>
          <w:color w:val="000000"/>
          <w:szCs w:val="24"/>
        </w:rPr>
        <w:t>to achieve his or her real academic and social potential.</w:t>
      </w:r>
    </w:p>
    <w:p w:rsidR="006A43FA" w:rsidRDefault="006A43FA" w:rsidP="006A43FA">
      <w:pPr>
        <w:spacing w:after="0" w:line="240" w:lineRule="auto"/>
        <w:rPr>
          <w:rFonts w:eastAsia="Times New Roman" w:cs="Times New Roman"/>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 xml:space="preserve">Vision: </w:t>
      </w:r>
      <w:r w:rsidRPr="006B1D68">
        <w:rPr>
          <w:rFonts w:eastAsia="Times New Roman" w:cs="Times New Roman"/>
          <w:color w:val="000000"/>
          <w:szCs w:val="24"/>
        </w:rPr>
        <w:t>The vision of Williams Academy is to bec</w:t>
      </w:r>
      <w:r>
        <w:rPr>
          <w:rFonts w:eastAsia="Times New Roman" w:cs="Times New Roman"/>
          <w:color w:val="000000"/>
          <w:szCs w:val="24"/>
        </w:rPr>
        <w:t>ome a model school for a</w:t>
      </w:r>
      <w:r w:rsidRPr="006B1D68">
        <w:rPr>
          <w:rFonts w:eastAsia="Times New Roman" w:cs="Times New Roman"/>
          <w:color w:val="000000"/>
          <w:szCs w:val="24"/>
        </w:rPr>
        <w:t>cademic achievement.</w:t>
      </w:r>
    </w:p>
    <w:p w:rsidR="006A43FA" w:rsidRPr="006B1D68" w:rsidRDefault="006A43FA" w:rsidP="006A43FA">
      <w:pPr>
        <w:spacing w:after="0" w:line="240" w:lineRule="auto"/>
        <w:rPr>
          <w:rFonts w:eastAsia="Times New Roman" w:cs="Times New Roman"/>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BELIEFS: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Academic growth of all students is the priority of the school</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Students learn best in an environment that promotes student active engagement using a variety of strategies that accommodate diverse learning styles and intellectual levels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Healthy, safe, orderly and caring environments promote student learning</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Parent, community, and school collaboration are vital to the success of school’s mission</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Students will develop a respect and responsibility for community through active participation in service oriented opportunities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Opportunities and exposure to experiences beyond the school will influence students towards setting positive goals for future</w:t>
      </w:r>
    </w:p>
    <w:p w:rsidR="006A43FA" w:rsidRPr="00F803E1" w:rsidRDefault="006A43FA" w:rsidP="006A43FA">
      <w:pPr>
        <w:pStyle w:val="ListParagraph"/>
        <w:numPr>
          <w:ilvl w:val="0"/>
          <w:numId w:val="3"/>
        </w:numPr>
        <w:spacing w:after="0" w:line="240" w:lineRule="auto"/>
        <w:rPr>
          <w:rFonts w:cs="Times New Roman"/>
          <w:szCs w:val="24"/>
        </w:rPr>
      </w:pPr>
      <w:r w:rsidRPr="00F803E1">
        <w:rPr>
          <w:rFonts w:eastAsia="Times New Roman" w:cs="Times New Roman"/>
          <w:color w:val="000000"/>
          <w:szCs w:val="24"/>
        </w:rPr>
        <w:lastRenderedPageBreak/>
        <w:t xml:space="preserve">On-going and meaningful professional development is crucial to teacher growth and ability </w:t>
      </w:r>
    </w:p>
    <w:p w:rsidR="006A43FA" w:rsidRDefault="006A43FA" w:rsidP="006A43FA">
      <w:pPr>
        <w:spacing w:after="0" w:line="240" w:lineRule="auto"/>
      </w:pPr>
      <w:r>
        <w:rPr>
          <w:rFonts w:eastAsia="Times New Roman" w:cs="Times New Roman"/>
          <w:color w:val="000000"/>
          <w:szCs w:val="24"/>
        </w:rPr>
        <w:t xml:space="preserve">      </w:t>
      </w:r>
      <w:proofErr w:type="gramStart"/>
      <w:r>
        <w:rPr>
          <w:rFonts w:eastAsia="Times New Roman" w:cs="Times New Roman"/>
          <w:color w:val="000000"/>
          <w:szCs w:val="24"/>
        </w:rPr>
        <w:t>t</w:t>
      </w:r>
      <w:r w:rsidRPr="00F803E1">
        <w:rPr>
          <w:rFonts w:eastAsia="Times New Roman" w:cs="Times New Roman"/>
          <w:color w:val="000000"/>
          <w:szCs w:val="24"/>
        </w:rPr>
        <w:t>o</w:t>
      </w:r>
      <w:proofErr w:type="gramEnd"/>
      <w:r w:rsidRPr="00F803E1">
        <w:rPr>
          <w:rFonts w:eastAsia="Times New Roman" w:cs="Times New Roman"/>
          <w:color w:val="000000"/>
          <w:szCs w:val="24"/>
        </w:rPr>
        <w:t xml:space="preserve"> provide quality instruction.</w:t>
      </w:r>
      <w:r w:rsidRPr="00F803E1">
        <w:rPr>
          <w:rFonts w:eastAsia="Times New Roman" w:cs="Times New Roman"/>
          <w:szCs w:val="24"/>
        </w:rPr>
        <w:br/>
      </w:r>
    </w:p>
    <w:sectPr w:rsidR="006A43FA" w:rsidSect="00FD14BA">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163"/>
    <w:multiLevelType w:val="hybridMultilevel"/>
    <w:tmpl w:val="AB72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1781A"/>
    <w:multiLevelType w:val="hybridMultilevel"/>
    <w:tmpl w:val="8FFC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D40F21"/>
    <w:multiLevelType w:val="hybridMultilevel"/>
    <w:tmpl w:val="F7562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D673F"/>
    <w:multiLevelType w:val="hybridMultilevel"/>
    <w:tmpl w:val="F52E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B6"/>
    <w:rsid w:val="00030313"/>
    <w:rsid w:val="000419EF"/>
    <w:rsid w:val="00044724"/>
    <w:rsid w:val="00070DF0"/>
    <w:rsid w:val="000759A4"/>
    <w:rsid w:val="00082705"/>
    <w:rsid w:val="001060D6"/>
    <w:rsid w:val="00167D99"/>
    <w:rsid w:val="001A5722"/>
    <w:rsid w:val="001D10B8"/>
    <w:rsid w:val="001D7C0C"/>
    <w:rsid w:val="00273BA4"/>
    <w:rsid w:val="002B02BB"/>
    <w:rsid w:val="002D5612"/>
    <w:rsid w:val="002F181F"/>
    <w:rsid w:val="002F2CFA"/>
    <w:rsid w:val="00302294"/>
    <w:rsid w:val="00330F06"/>
    <w:rsid w:val="00333DF4"/>
    <w:rsid w:val="00353D52"/>
    <w:rsid w:val="00360911"/>
    <w:rsid w:val="00374957"/>
    <w:rsid w:val="0039178F"/>
    <w:rsid w:val="003A26BB"/>
    <w:rsid w:val="003A4919"/>
    <w:rsid w:val="003B3DA0"/>
    <w:rsid w:val="003B68C0"/>
    <w:rsid w:val="003F5254"/>
    <w:rsid w:val="00405ADB"/>
    <w:rsid w:val="004B22B2"/>
    <w:rsid w:val="00585F5A"/>
    <w:rsid w:val="005A6145"/>
    <w:rsid w:val="006278D3"/>
    <w:rsid w:val="00645C72"/>
    <w:rsid w:val="00664079"/>
    <w:rsid w:val="00676845"/>
    <w:rsid w:val="006A43FA"/>
    <w:rsid w:val="006D42BC"/>
    <w:rsid w:val="00701568"/>
    <w:rsid w:val="00704ACF"/>
    <w:rsid w:val="0074112B"/>
    <w:rsid w:val="007676E2"/>
    <w:rsid w:val="0078148D"/>
    <w:rsid w:val="007A6CCA"/>
    <w:rsid w:val="007D39EB"/>
    <w:rsid w:val="0080358E"/>
    <w:rsid w:val="008106EC"/>
    <w:rsid w:val="00810DB6"/>
    <w:rsid w:val="00825302"/>
    <w:rsid w:val="00876195"/>
    <w:rsid w:val="008951F1"/>
    <w:rsid w:val="008C18A5"/>
    <w:rsid w:val="00920DFC"/>
    <w:rsid w:val="009514CF"/>
    <w:rsid w:val="00953F1C"/>
    <w:rsid w:val="00972028"/>
    <w:rsid w:val="0099720A"/>
    <w:rsid w:val="009C63F2"/>
    <w:rsid w:val="009E2ED4"/>
    <w:rsid w:val="009F624B"/>
    <w:rsid w:val="00A2122F"/>
    <w:rsid w:val="00A50D25"/>
    <w:rsid w:val="00A65133"/>
    <w:rsid w:val="00A81687"/>
    <w:rsid w:val="00A93F4E"/>
    <w:rsid w:val="00AC4C62"/>
    <w:rsid w:val="00B05329"/>
    <w:rsid w:val="00B11F68"/>
    <w:rsid w:val="00B2104D"/>
    <w:rsid w:val="00B42904"/>
    <w:rsid w:val="00B628F4"/>
    <w:rsid w:val="00B86073"/>
    <w:rsid w:val="00B8613A"/>
    <w:rsid w:val="00B87CA7"/>
    <w:rsid w:val="00BB1CD1"/>
    <w:rsid w:val="00BB7CCC"/>
    <w:rsid w:val="00BE52C3"/>
    <w:rsid w:val="00C014EC"/>
    <w:rsid w:val="00C06124"/>
    <w:rsid w:val="00C15061"/>
    <w:rsid w:val="00C21487"/>
    <w:rsid w:val="00C76DD3"/>
    <w:rsid w:val="00C85C5A"/>
    <w:rsid w:val="00CE6A6C"/>
    <w:rsid w:val="00D25F89"/>
    <w:rsid w:val="00D33C32"/>
    <w:rsid w:val="00D648F5"/>
    <w:rsid w:val="00D7305D"/>
    <w:rsid w:val="00DA61B4"/>
    <w:rsid w:val="00DB75F1"/>
    <w:rsid w:val="00DE1A5A"/>
    <w:rsid w:val="00DF7CB0"/>
    <w:rsid w:val="00E008AA"/>
    <w:rsid w:val="00E43FC0"/>
    <w:rsid w:val="00E44AB0"/>
    <w:rsid w:val="00E67104"/>
    <w:rsid w:val="00EC0787"/>
    <w:rsid w:val="00ED7FB5"/>
    <w:rsid w:val="00EE33AE"/>
    <w:rsid w:val="00EE35A5"/>
    <w:rsid w:val="00F33683"/>
    <w:rsid w:val="00FA482F"/>
    <w:rsid w:val="00FB1F1D"/>
    <w:rsid w:val="00FD14B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0"/>
    <w:pPr>
      <w:ind w:left="720"/>
      <w:contextualSpacing/>
    </w:pPr>
  </w:style>
  <w:style w:type="paragraph" w:styleId="BalloonText">
    <w:name w:val="Balloon Text"/>
    <w:basedOn w:val="Normal"/>
    <w:link w:val="BalloonTextChar"/>
    <w:uiPriority w:val="99"/>
    <w:semiHidden/>
    <w:unhideWhenUsed/>
    <w:rsid w:val="00D3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32"/>
    <w:rPr>
      <w:rFonts w:ascii="Tahoma" w:hAnsi="Tahoma" w:cs="Tahoma"/>
      <w:sz w:val="16"/>
      <w:szCs w:val="16"/>
    </w:rPr>
  </w:style>
  <w:style w:type="character" w:styleId="Hyperlink">
    <w:name w:val="Hyperlink"/>
    <w:basedOn w:val="DefaultParagraphFont"/>
    <w:uiPriority w:val="99"/>
    <w:unhideWhenUsed/>
    <w:rsid w:val="006A43FA"/>
    <w:rPr>
      <w:color w:val="0000FF"/>
      <w:u w:val="single"/>
    </w:rPr>
  </w:style>
  <w:style w:type="paragraph" w:styleId="NormalWeb">
    <w:name w:val="Normal (Web)"/>
    <w:basedOn w:val="Normal"/>
    <w:uiPriority w:val="99"/>
    <w:unhideWhenUsed/>
    <w:rsid w:val="00972028"/>
    <w:pPr>
      <w:spacing w:before="100" w:beforeAutospacing="1" w:after="100" w:afterAutospacing="1" w:line="240" w:lineRule="auto"/>
    </w:pPr>
    <w:rPr>
      <w:rFonts w:eastAsia="Times New Roman" w:cs="Times New Roman"/>
      <w:szCs w:val="24"/>
    </w:rPr>
  </w:style>
  <w:style w:type="character" w:customStyle="1" w:styleId="aqj">
    <w:name w:val="aqj"/>
    <w:basedOn w:val="DefaultParagraphFont"/>
    <w:rsid w:val="00972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0"/>
    <w:pPr>
      <w:ind w:left="720"/>
      <w:contextualSpacing/>
    </w:pPr>
  </w:style>
  <w:style w:type="paragraph" w:styleId="BalloonText">
    <w:name w:val="Balloon Text"/>
    <w:basedOn w:val="Normal"/>
    <w:link w:val="BalloonTextChar"/>
    <w:uiPriority w:val="99"/>
    <w:semiHidden/>
    <w:unhideWhenUsed/>
    <w:rsid w:val="00D3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32"/>
    <w:rPr>
      <w:rFonts w:ascii="Tahoma" w:hAnsi="Tahoma" w:cs="Tahoma"/>
      <w:sz w:val="16"/>
      <w:szCs w:val="16"/>
    </w:rPr>
  </w:style>
  <w:style w:type="character" w:styleId="Hyperlink">
    <w:name w:val="Hyperlink"/>
    <w:basedOn w:val="DefaultParagraphFont"/>
    <w:uiPriority w:val="99"/>
    <w:unhideWhenUsed/>
    <w:rsid w:val="006A43FA"/>
    <w:rPr>
      <w:color w:val="0000FF"/>
      <w:u w:val="single"/>
    </w:rPr>
  </w:style>
  <w:style w:type="paragraph" w:styleId="NormalWeb">
    <w:name w:val="Normal (Web)"/>
    <w:basedOn w:val="Normal"/>
    <w:uiPriority w:val="99"/>
    <w:unhideWhenUsed/>
    <w:rsid w:val="00972028"/>
    <w:pPr>
      <w:spacing w:before="100" w:beforeAutospacing="1" w:after="100" w:afterAutospacing="1" w:line="240" w:lineRule="auto"/>
    </w:pPr>
    <w:rPr>
      <w:rFonts w:eastAsia="Times New Roman" w:cs="Times New Roman"/>
      <w:szCs w:val="24"/>
    </w:rPr>
  </w:style>
  <w:style w:type="character" w:customStyle="1" w:styleId="aqj">
    <w:name w:val="aqj"/>
    <w:basedOn w:val="DefaultParagraphFont"/>
    <w:rsid w:val="0097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harterschools/training/governance/" TargetMode="External"/><Relationship Id="rId3" Type="http://schemas.microsoft.com/office/2007/relationships/stylesWithEffects" Target="stylesWithEffects.xml"/><Relationship Id="rId7" Type="http://schemas.openxmlformats.org/officeDocument/2006/relationships/hyperlink" Target="http://www.ncpublicschools.org/charte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Crossnore School</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Austin</dc:creator>
  <cp:lastModifiedBy>Cyndi Austin</cp:lastModifiedBy>
  <cp:revision>3</cp:revision>
  <cp:lastPrinted>2018-05-25T16:05:00Z</cp:lastPrinted>
  <dcterms:created xsi:type="dcterms:W3CDTF">2019-06-21T13:38:00Z</dcterms:created>
  <dcterms:modified xsi:type="dcterms:W3CDTF">2019-06-21T13:49:00Z</dcterms:modified>
</cp:coreProperties>
</file>